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526" w:rsidRDefault="000C5526" w:rsidP="00562978">
      <w:pPr>
        <w:jc w:val="center"/>
        <w:rPr>
          <w:b/>
          <w:color w:val="2F5496" w:themeColor="accent1" w:themeShade="BF"/>
          <w:sz w:val="72"/>
          <w:szCs w:val="72"/>
        </w:rPr>
      </w:pPr>
    </w:p>
    <w:p w:rsidR="007F4435" w:rsidRDefault="00EE0E12" w:rsidP="00562978">
      <w:pPr>
        <w:jc w:val="center"/>
        <w:rPr>
          <w:b/>
          <w:color w:val="2F5496" w:themeColor="accent1" w:themeShade="BF"/>
          <w:sz w:val="72"/>
          <w:szCs w:val="72"/>
        </w:rPr>
      </w:pPr>
      <w:proofErr w:type="spellStart"/>
      <w:r>
        <w:rPr>
          <w:b/>
          <w:color w:val="2F5496" w:themeColor="accent1" w:themeShade="BF"/>
          <w:sz w:val="72"/>
          <w:szCs w:val="72"/>
        </w:rPr>
        <w:t>Entrepreneurs</w:t>
      </w:r>
      <w:proofErr w:type="spellEnd"/>
      <w:r>
        <w:rPr>
          <w:b/>
          <w:color w:val="2F5496" w:themeColor="accent1" w:themeShade="BF"/>
          <w:sz w:val="72"/>
          <w:szCs w:val="72"/>
        </w:rPr>
        <w:t xml:space="preserve">’ </w:t>
      </w:r>
      <w:proofErr w:type="spellStart"/>
      <w:r>
        <w:rPr>
          <w:b/>
          <w:color w:val="2F5496" w:themeColor="accent1" w:themeShade="BF"/>
          <w:sz w:val="72"/>
          <w:szCs w:val="72"/>
        </w:rPr>
        <w:t>Mobility</w:t>
      </w:r>
      <w:proofErr w:type="spellEnd"/>
    </w:p>
    <w:p w:rsidR="007F4435" w:rsidRPr="00EE0E12" w:rsidRDefault="007F4435" w:rsidP="00562978">
      <w:pPr>
        <w:jc w:val="center"/>
        <w:rPr>
          <w:b/>
          <w:color w:val="2F5496" w:themeColor="accent1" w:themeShade="BF"/>
          <w:sz w:val="72"/>
          <w:szCs w:val="72"/>
        </w:rPr>
      </w:pPr>
      <w:r w:rsidRPr="00EE0E12">
        <w:rPr>
          <w:b/>
          <w:color w:val="2F5496" w:themeColor="accent1" w:themeShade="BF"/>
          <w:sz w:val="72"/>
          <w:szCs w:val="72"/>
        </w:rPr>
        <w:t>2009 - 2016</w:t>
      </w:r>
    </w:p>
    <w:p w:rsidR="00A6099A" w:rsidRPr="00562978" w:rsidRDefault="00EE0E12" w:rsidP="00562978">
      <w:pPr>
        <w:jc w:val="center"/>
        <w:rPr>
          <w:b/>
          <w:sz w:val="72"/>
          <w:szCs w:val="72"/>
        </w:rPr>
      </w:pPr>
      <w:r>
        <w:rPr>
          <w:b/>
          <w:color w:val="92D050"/>
          <w:sz w:val="72"/>
          <w:szCs w:val="72"/>
        </w:rPr>
        <w:t>650</w:t>
      </w:r>
      <w:r w:rsidR="00562978" w:rsidRPr="00562978">
        <w:rPr>
          <w:b/>
          <w:sz w:val="72"/>
          <w:szCs w:val="72"/>
        </w:rPr>
        <w:t xml:space="preserve"> </w:t>
      </w:r>
      <w:r w:rsidR="00562978">
        <w:rPr>
          <w:b/>
          <w:sz w:val="72"/>
          <w:szCs w:val="72"/>
        </w:rPr>
        <w:br/>
      </w:r>
      <w:proofErr w:type="spellStart"/>
      <w:r w:rsidR="00562978" w:rsidRPr="00562978">
        <w:rPr>
          <w:b/>
          <w:color w:val="808080" w:themeColor="background1" w:themeShade="80"/>
          <w:sz w:val="72"/>
          <w:szCs w:val="72"/>
        </w:rPr>
        <w:t>Successful</w:t>
      </w:r>
      <w:proofErr w:type="spellEnd"/>
      <w:r w:rsidR="00562978" w:rsidRPr="00562978">
        <w:rPr>
          <w:b/>
          <w:color w:val="808080" w:themeColor="background1" w:themeShade="80"/>
          <w:sz w:val="72"/>
          <w:szCs w:val="72"/>
        </w:rPr>
        <w:t xml:space="preserve"> </w:t>
      </w:r>
      <w:proofErr w:type="spellStart"/>
      <w:r w:rsidR="00562978" w:rsidRPr="00562978">
        <w:rPr>
          <w:b/>
          <w:color w:val="808080" w:themeColor="background1" w:themeShade="80"/>
          <w:sz w:val="72"/>
          <w:szCs w:val="72"/>
        </w:rPr>
        <w:t>Relationships</w:t>
      </w:r>
      <w:proofErr w:type="spellEnd"/>
    </w:p>
    <w:p w:rsidR="00562978" w:rsidRDefault="00562978"/>
    <w:p w:rsidR="00562978" w:rsidRDefault="00562978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-62866</wp:posOffset>
                </wp:positionH>
                <wp:positionV relativeFrom="paragraph">
                  <wp:posOffset>1724024</wp:posOffset>
                </wp:positionV>
                <wp:extent cx="6334125" cy="9525"/>
                <wp:effectExtent l="0" t="0" r="28575" b="28575"/>
                <wp:wrapNone/>
                <wp:docPr id="7" name="Connettore dirit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D80F9A" id="Connettore diritto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135.75pt" to="493.8pt,1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 wp14:anchorId="4F85E823" wp14:editId="041372E0">
            <wp:extent cx="6120130" cy="1672590"/>
            <wp:effectExtent l="0" t="0" r="0" b="381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67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2978" w:rsidRDefault="00562978"/>
    <w:p w:rsidR="007F4435" w:rsidRDefault="007F4435"/>
    <w:p w:rsidR="000C5526" w:rsidRDefault="000C5526"/>
    <w:p w:rsidR="000C5526" w:rsidRDefault="00562978">
      <w:pPr>
        <w:rPr>
          <w:lang w:val="en-GB"/>
        </w:rPr>
      </w:pPr>
      <w:r>
        <w:rPr>
          <w:lang w:val="en-GB"/>
        </w:rPr>
        <w:tab/>
      </w:r>
    </w:p>
    <w:p w:rsidR="000C5526" w:rsidRDefault="000C5526">
      <w:pPr>
        <w:rPr>
          <w:lang w:val="en-GB"/>
        </w:rPr>
      </w:pPr>
    </w:p>
    <w:p w:rsidR="000C5526" w:rsidRDefault="000C5526">
      <w:pPr>
        <w:rPr>
          <w:lang w:val="en-GB"/>
        </w:rPr>
      </w:pPr>
    </w:p>
    <w:p w:rsidR="000C5526" w:rsidRDefault="000C5526">
      <w:pPr>
        <w:rPr>
          <w:lang w:val="en-GB"/>
        </w:rPr>
      </w:pPr>
    </w:p>
    <w:p w:rsidR="000C5526" w:rsidRDefault="000C5526">
      <w:pPr>
        <w:rPr>
          <w:lang w:val="en-GB"/>
        </w:rPr>
      </w:pPr>
    </w:p>
    <w:p w:rsidR="000C5526" w:rsidRDefault="000C5526">
      <w:pPr>
        <w:rPr>
          <w:lang w:val="en-GB"/>
        </w:rPr>
      </w:pPr>
    </w:p>
    <w:p w:rsidR="000C5526" w:rsidRDefault="000C5526">
      <w:pPr>
        <w:rPr>
          <w:lang w:val="en-GB"/>
        </w:rPr>
      </w:pPr>
    </w:p>
    <w:p w:rsidR="000C5526" w:rsidRDefault="000C5526">
      <w:pPr>
        <w:rPr>
          <w:lang w:val="en-GB"/>
        </w:rPr>
      </w:pPr>
    </w:p>
    <w:p w:rsidR="000C5526" w:rsidRDefault="000C5526">
      <w:pPr>
        <w:rPr>
          <w:lang w:val="en-GB"/>
        </w:rPr>
      </w:pPr>
    </w:p>
    <w:p w:rsidR="000C5526" w:rsidRDefault="000C5526">
      <w:pPr>
        <w:rPr>
          <w:lang w:val="en-GB"/>
        </w:rPr>
      </w:pPr>
    </w:p>
    <w:p w:rsidR="000C5526" w:rsidRDefault="000C5526">
      <w:pPr>
        <w:rPr>
          <w:lang w:val="en-GB"/>
        </w:rPr>
      </w:pPr>
    </w:p>
    <w:p w:rsidR="00562978" w:rsidRPr="00562978" w:rsidRDefault="00DB6691" w:rsidP="000C5526">
      <w:pPr>
        <w:ind w:firstLine="708"/>
        <w:rPr>
          <w:lang w:val="en-GB"/>
        </w:rPr>
      </w:pPr>
      <w:r>
        <w:rPr>
          <w:noProof/>
          <w:lang w:eastAsia="it-IT"/>
        </w:rPr>
        <w:drawing>
          <wp:inline distT="0" distB="0" distL="0" distR="0">
            <wp:extent cx="5486400" cy="3609975"/>
            <wp:effectExtent l="38100" t="0" r="19050" b="0"/>
            <wp:docPr id="9" name="Diagramma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0C5526" w:rsidRDefault="000C5526" w:rsidP="000C5526">
      <w:pPr>
        <w:ind w:firstLine="708"/>
        <w:rPr>
          <w:lang w:val="en-GB"/>
        </w:rPr>
      </w:pPr>
    </w:p>
    <w:p w:rsidR="00562978" w:rsidRDefault="00DB6691" w:rsidP="000C5526">
      <w:pPr>
        <w:ind w:firstLine="708"/>
        <w:rPr>
          <w:lang w:val="en-GB"/>
        </w:rPr>
      </w:pPr>
      <w:r>
        <w:rPr>
          <w:noProof/>
          <w:lang w:eastAsia="it-IT"/>
        </w:rPr>
        <w:drawing>
          <wp:inline distT="0" distB="0" distL="0" distR="0">
            <wp:extent cx="5486400" cy="4429125"/>
            <wp:effectExtent l="38100" t="0" r="19050" b="0"/>
            <wp:docPr id="10" name="Diagramma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0C5526" w:rsidRDefault="000C5526" w:rsidP="000C5526">
      <w:pPr>
        <w:ind w:firstLine="708"/>
        <w:rPr>
          <w:lang w:val="en-GB"/>
        </w:rPr>
      </w:pPr>
    </w:p>
    <w:p w:rsidR="000C5526" w:rsidRDefault="000C5526" w:rsidP="000C5526">
      <w:pPr>
        <w:ind w:firstLine="708"/>
        <w:rPr>
          <w:lang w:val="en-GB"/>
        </w:rPr>
      </w:pPr>
      <w:bookmarkStart w:id="0" w:name="_GoBack"/>
      <w:bookmarkEnd w:id="0"/>
    </w:p>
    <w:p w:rsidR="00562978" w:rsidRDefault="00562978" w:rsidP="00DB6691">
      <w:pPr>
        <w:jc w:val="center"/>
      </w:pPr>
      <w:r>
        <w:rPr>
          <w:noProof/>
          <w:lang w:eastAsia="it-IT"/>
        </w:rPr>
        <w:drawing>
          <wp:inline distT="0" distB="0" distL="0" distR="0" wp14:anchorId="4E5A805C" wp14:editId="3F957B37">
            <wp:extent cx="4572000" cy="2743200"/>
            <wp:effectExtent l="0" t="0" r="0" b="0"/>
            <wp:docPr id="1" name="Grafico 1">
              <a:extLst xmlns:a="http://schemas.openxmlformats.org/drawingml/2006/main">
                <a:ext uri="{FF2B5EF4-FFF2-40B4-BE49-F238E27FC236}">
                  <a16:creationId xmlns:a16="http://schemas.microsoft.com/office/drawing/2014/main" id="{47DE165C-7B0D-4195-A384-B22CB700F3B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62978" w:rsidRDefault="00562978" w:rsidP="00562978">
      <w:pPr>
        <w:tabs>
          <w:tab w:val="left" w:pos="6825"/>
        </w:tabs>
        <w:jc w:val="center"/>
      </w:pPr>
    </w:p>
    <w:p w:rsidR="00562978" w:rsidRDefault="00562978" w:rsidP="00562978">
      <w:pPr>
        <w:tabs>
          <w:tab w:val="left" w:pos="6825"/>
        </w:tabs>
        <w:jc w:val="center"/>
      </w:pPr>
    </w:p>
    <w:p w:rsidR="00562978" w:rsidRPr="00562978" w:rsidRDefault="00562978" w:rsidP="00562978">
      <w:pPr>
        <w:tabs>
          <w:tab w:val="left" w:pos="6825"/>
        </w:tabs>
        <w:jc w:val="center"/>
      </w:pPr>
    </w:p>
    <w:sectPr w:rsidR="00562978" w:rsidRPr="00562978">
      <w:headerReference w:type="default" r:id="rId1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F37" w:rsidRDefault="00EB3F37" w:rsidP="00562978">
      <w:pPr>
        <w:spacing w:after="0" w:line="240" w:lineRule="auto"/>
      </w:pPr>
      <w:r>
        <w:separator/>
      </w:r>
    </w:p>
  </w:endnote>
  <w:endnote w:type="continuationSeparator" w:id="0">
    <w:p w:rsidR="00EB3F37" w:rsidRDefault="00EB3F37" w:rsidP="0056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F37" w:rsidRDefault="00EB3F37" w:rsidP="00562978">
      <w:pPr>
        <w:spacing w:after="0" w:line="240" w:lineRule="auto"/>
      </w:pPr>
      <w:r>
        <w:separator/>
      </w:r>
    </w:p>
  </w:footnote>
  <w:footnote w:type="continuationSeparator" w:id="0">
    <w:p w:rsidR="00EB3F37" w:rsidRDefault="00EB3F37" w:rsidP="0056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978" w:rsidRDefault="00562978">
    <w:pPr>
      <w:pStyle w:val="Intestazione"/>
    </w:pPr>
    <w:r>
      <w:rPr>
        <w:noProof/>
        <w:lang w:eastAsia="it-IT"/>
      </w:rPr>
      <w:drawing>
        <wp:inline distT="0" distB="0" distL="0" distR="0" wp14:anchorId="270C4FCD" wp14:editId="1F5F9937">
          <wp:extent cx="1504950" cy="497048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7850" cy="504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it-IT"/>
      </w:rPr>
      <w:drawing>
        <wp:inline distT="0" distB="0" distL="0" distR="0" wp14:anchorId="7416A32C" wp14:editId="6E6277B1">
          <wp:extent cx="1743075" cy="447675"/>
          <wp:effectExtent l="0" t="0" r="9525" b="952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43075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78"/>
    <w:rsid w:val="000C5526"/>
    <w:rsid w:val="001A7FC1"/>
    <w:rsid w:val="00211A9D"/>
    <w:rsid w:val="004A031C"/>
    <w:rsid w:val="00562978"/>
    <w:rsid w:val="00787392"/>
    <w:rsid w:val="007F4435"/>
    <w:rsid w:val="00A6099A"/>
    <w:rsid w:val="00CF2AB1"/>
    <w:rsid w:val="00DB6691"/>
    <w:rsid w:val="00EB3F37"/>
    <w:rsid w:val="00EE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245F0"/>
  <w15:chartTrackingRefBased/>
  <w15:docId w15:val="{29D3601D-4AE5-4650-AC8D-5CB5B7CA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629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2978"/>
  </w:style>
  <w:style w:type="paragraph" w:styleId="Pidipagina">
    <w:name w:val="footer"/>
    <w:basedOn w:val="Normale"/>
    <w:link w:val="PidipaginaCarattere"/>
    <w:uiPriority w:val="99"/>
    <w:unhideWhenUsed/>
    <w:rsid w:val="005629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29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chart" Target="charts/chart1.xml"/><Relationship Id="rId2" Type="http://schemas.openxmlformats.org/officeDocument/2006/relationships/settings" Target="settings.xml"/><Relationship Id="rId16" Type="http://schemas.microsoft.com/office/2007/relationships/diagramDrawing" Target="diagrams/drawing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diagramDrawing" Target="diagrams/drawing1.xml"/><Relationship Id="rId5" Type="http://schemas.openxmlformats.org/officeDocument/2006/relationships/endnotes" Target="end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tente\Desktop\EM%20VIII\File_NEs_HEs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500" b="1" i="0" u="none" strike="noStrike" kern="1200" cap="all" spc="100" normalizeH="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it-IT"/>
              <a:t>Distribution of entrepreneurs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500" b="1" i="0" u="none" strike="noStrike" kern="1200" cap="all" spc="100" normalizeH="0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/>
      <c:pieChart>
        <c:varyColors val="1"/>
        <c:ser>
          <c:idx val="0"/>
          <c:order val="0"/>
          <c:spPr>
            <a:solidFill>
              <a:schemeClr val="lt1"/>
            </a:solidFill>
            <a:ln w="19050">
              <a:solidFill>
                <a:schemeClr val="accent1"/>
              </a:solidFill>
            </a:ln>
            <a:effectLst/>
          </c:spPr>
          <c:dPt>
            <c:idx val="0"/>
            <c:bubble3D val="0"/>
            <c:spPr>
              <a:solidFill>
                <a:schemeClr val="lt1"/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7B8-431C-9A4D-0DF1BA3229BC}"/>
              </c:ext>
            </c:extLst>
          </c:dPt>
          <c:dPt>
            <c:idx val="1"/>
            <c:bubble3D val="0"/>
            <c:spPr>
              <a:solidFill>
                <a:schemeClr val="lt1"/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7B8-431C-9A4D-0DF1BA3229B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accent1">
                      <a:lumMod val="60000"/>
                      <a:lumOff val="4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Foglio2!$A$11:$A$12</c:f>
              <c:strCache>
                <c:ptCount val="2"/>
                <c:pt idx="0">
                  <c:v>Host entrepreneurs</c:v>
                </c:pt>
                <c:pt idx="1">
                  <c:v>New entrepreneurs</c:v>
                </c:pt>
              </c:strCache>
            </c:strRef>
          </c:cat>
          <c:val>
            <c:numRef>
              <c:f>Foglio2!$B$11:$B$12</c:f>
              <c:numCache>
                <c:formatCode>General</c:formatCode>
                <c:ptCount val="2"/>
                <c:pt idx="0">
                  <c:v>101</c:v>
                </c:pt>
                <c:pt idx="1">
                  <c:v>101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7B8-431C-9A4D-0DF1BA3229BC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0">
  <cs:axisTitle>
    <cs:lnRef idx="0"/>
    <cs:fillRef idx="0"/>
    <cs:effectRef idx="0"/>
    <cs:fontRef idx="minor">
      <a:schemeClr val="lt1"/>
    </cs:fontRef>
    <cs:defRPr sz="900" b="1" kern="1200"/>
  </cs:axisTitle>
  <cs:category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800" kern="1200" cap="all" spc="150" normalizeH="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  <cs:defRPr sz="1000" kern="1200"/>
  </cs:chartArea>
  <cs:dataLabel>
    <cs:lnRef idx="0">
      <cs:styleClr val="0"/>
    </cs:lnRef>
    <cs:fillRef idx="0"/>
    <cs:effectRef idx="0"/>
    <cs:fontRef idx="minor">
      <cs:styleClr val="0"/>
    </cs:fontRef>
    <cs:defRPr sz="900" b="1" kern="1200"/>
  </cs:dataLabel>
  <cs:dataLabelCallout>
    <cs:lnRef idx="0">
      <cs:styleClr val="0"/>
    </cs:lnRef>
    <cs:fillRef idx="0"/>
    <cs:effectRef idx="0"/>
    <cs:fontRef idx="minor">
      <cs:styleClr val="0"/>
    </cs:fontRef>
    <cs:spPr>
      <a:solidFill>
        <a:schemeClr val="lt1"/>
      </a:solidFill>
      <a:ln>
        <a:solidFill>
          <a:schemeClr val="phClr"/>
        </a:solidFill>
      </a:ln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0"/>
    </cs:lnRef>
    <cs:fillRef idx="0"/>
    <cs:effectRef idx="0"/>
    <cs:fontRef idx="minor">
      <a:schemeClr val="dk1"/>
    </cs:fontRef>
    <cs:spPr>
      <a:solidFill>
        <a:schemeClr val="lt1"/>
      </a:solidFill>
      <a:ln w="19050">
        <a:solidFill>
          <a:schemeClr val="phClr"/>
        </a:solidFill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34925" cap="rnd">
        <a:solidFill>
          <a:schemeClr val="lt1"/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22225">
        <a:solidFill>
          <a:schemeClr val="lt1"/>
        </a:solidFill>
        <a:round/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/>
    <cs:effectRef idx="0"/>
    <cs:fontRef idx="minor">
      <a:schemeClr val="dk1"/>
    </cs:fontRef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alpha val="25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alpha val="1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900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500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900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64CAD57-B3FF-4037-83E9-83D5E080F01A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4D44C950-65E6-44E5-9384-142DE43A9855}">
      <dgm:prSet phldrT="[Testo]"/>
      <dgm:spPr>
        <a:solidFill>
          <a:schemeClr val="accent6"/>
        </a:solidFill>
      </dgm:spPr>
      <dgm:t>
        <a:bodyPr/>
        <a:lstStyle/>
        <a:p>
          <a:r>
            <a:rPr lang="it-IT"/>
            <a:t>Information, Counseling and Support</a:t>
          </a:r>
        </a:p>
      </dgm:t>
    </dgm:pt>
    <dgm:pt modelId="{2DE98A54-F36C-449E-A5CA-3400C53470F0}" type="parTrans" cxnId="{9B2E203E-E938-498D-859E-8EC42BF89841}">
      <dgm:prSet/>
      <dgm:spPr/>
      <dgm:t>
        <a:bodyPr/>
        <a:lstStyle/>
        <a:p>
          <a:endParaRPr lang="it-IT"/>
        </a:p>
      </dgm:t>
    </dgm:pt>
    <dgm:pt modelId="{D9637E88-8734-426C-9A80-F513BB8F19BD}" type="sibTrans" cxnId="{9B2E203E-E938-498D-859E-8EC42BF89841}">
      <dgm:prSet/>
      <dgm:spPr/>
      <dgm:t>
        <a:bodyPr/>
        <a:lstStyle/>
        <a:p>
          <a:endParaRPr lang="it-IT"/>
        </a:p>
      </dgm:t>
    </dgm:pt>
    <dgm:pt modelId="{835CF80E-51E9-40E0-9DC5-CD60626AC4DD}">
      <dgm:prSet phldrT="[Testo]"/>
      <dgm:spPr/>
      <dgm:t>
        <a:bodyPr/>
        <a:lstStyle/>
        <a:p>
          <a:r>
            <a:rPr lang="it-IT"/>
            <a:t>over 6.000,00 entrepreneurs</a:t>
          </a:r>
        </a:p>
      </dgm:t>
    </dgm:pt>
    <dgm:pt modelId="{BD7717D1-702C-4FAC-8546-DC59B96F0620}" type="parTrans" cxnId="{6D7999C3-3037-4F7F-819A-E328F2A786C6}">
      <dgm:prSet/>
      <dgm:spPr/>
      <dgm:t>
        <a:bodyPr/>
        <a:lstStyle/>
        <a:p>
          <a:endParaRPr lang="it-IT"/>
        </a:p>
      </dgm:t>
    </dgm:pt>
    <dgm:pt modelId="{D1D26C98-C974-4B3C-AC75-7820C882919E}" type="sibTrans" cxnId="{6D7999C3-3037-4F7F-819A-E328F2A786C6}">
      <dgm:prSet/>
      <dgm:spPr/>
      <dgm:t>
        <a:bodyPr/>
        <a:lstStyle/>
        <a:p>
          <a:endParaRPr lang="it-IT"/>
        </a:p>
      </dgm:t>
    </dgm:pt>
    <dgm:pt modelId="{6FC93AE8-CF92-4254-99A8-EC962DCC750B}">
      <dgm:prSet phldrT="[Testo]"/>
      <dgm:spPr/>
      <dgm:t>
        <a:bodyPr/>
        <a:lstStyle/>
        <a:p>
          <a:r>
            <a:rPr lang="it-IT"/>
            <a:t>Applications management</a:t>
          </a:r>
        </a:p>
      </dgm:t>
    </dgm:pt>
    <dgm:pt modelId="{0BC9019E-67A2-4B0E-885F-E39D861DA314}" type="parTrans" cxnId="{82D0D1F3-2FC5-43E5-AFB2-B798E5C971BA}">
      <dgm:prSet/>
      <dgm:spPr/>
      <dgm:t>
        <a:bodyPr/>
        <a:lstStyle/>
        <a:p>
          <a:endParaRPr lang="it-IT"/>
        </a:p>
      </dgm:t>
    </dgm:pt>
    <dgm:pt modelId="{0C84E833-DF04-439F-8A7B-04681C148EF4}" type="sibTrans" cxnId="{82D0D1F3-2FC5-43E5-AFB2-B798E5C971BA}">
      <dgm:prSet/>
      <dgm:spPr/>
      <dgm:t>
        <a:bodyPr/>
        <a:lstStyle/>
        <a:p>
          <a:endParaRPr lang="it-IT"/>
        </a:p>
      </dgm:t>
    </dgm:pt>
    <dgm:pt modelId="{15D70BCC-E4B0-49FB-BCFC-1F83986E405A}">
      <dgm:prSet phldrT="[Testo]"/>
      <dgm:spPr/>
      <dgm:t>
        <a:bodyPr/>
        <a:lstStyle/>
        <a:p>
          <a:r>
            <a:rPr lang="it-IT"/>
            <a:t>over 1.200,00 entrepreneurs</a:t>
          </a:r>
        </a:p>
      </dgm:t>
    </dgm:pt>
    <dgm:pt modelId="{BD725DFB-7669-4630-B39E-16155E477CC1}" type="parTrans" cxnId="{95ADFA24-0EC7-4845-86DB-439A5E3AA0B6}">
      <dgm:prSet/>
      <dgm:spPr/>
      <dgm:t>
        <a:bodyPr/>
        <a:lstStyle/>
        <a:p>
          <a:endParaRPr lang="it-IT"/>
        </a:p>
      </dgm:t>
    </dgm:pt>
    <dgm:pt modelId="{353BE460-F9A1-46F7-80E4-082DDAB636B8}" type="sibTrans" cxnId="{95ADFA24-0EC7-4845-86DB-439A5E3AA0B6}">
      <dgm:prSet/>
      <dgm:spPr/>
      <dgm:t>
        <a:bodyPr/>
        <a:lstStyle/>
        <a:p>
          <a:endParaRPr lang="it-IT"/>
        </a:p>
      </dgm:t>
    </dgm:pt>
    <dgm:pt modelId="{1F777A90-FBF2-496F-B402-1CFCD85A8C47}" type="pres">
      <dgm:prSet presAssocID="{164CAD57-B3FF-4037-83E9-83D5E080F01A}" presName="linear" presStyleCnt="0">
        <dgm:presLayoutVars>
          <dgm:animLvl val="lvl"/>
          <dgm:resizeHandles val="exact"/>
        </dgm:presLayoutVars>
      </dgm:prSet>
      <dgm:spPr/>
    </dgm:pt>
    <dgm:pt modelId="{4A559990-70D9-41ED-8358-1257BBE90952}" type="pres">
      <dgm:prSet presAssocID="{4D44C950-65E6-44E5-9384-142DE43A9855}" presName="parentText" presStyleLbl="node1" presStyleIdx="0" presStyleCnt="2">
        <dgm:presLayoutVars>
          <dgm:chMax val="0"/>
          <dgm:bulletEnabled val="1"/>
        </dgm:presLayoutVars>
      </dgm:prSet>
      <dgm:spPr/>
    </dgm:pt>
    <dgm:pt modelId="{7E2F06FE-8F08-4151-93BB-1E993BCBD0E2}" type="pres">
      <dgm:prSet presAssocID="{4D44C950-65E6-44E5-9384-142DE43A9855}" presName="childText" presStyleLbl="revTx" presStyleIdx="0" presStyleCnt="2">
        <dgm:presLayoutVars>
          <dgm:bulletEnabled val="1"/>
        </dgm:presLayoutVars>
      </dgm:prSet>
      <dgm:spPr/>
    </dgm:pt>
    <dgm:pt modelId="{84826749-CA35-4094-BAF2-354A136B2090}" type="pres">
      <dgm:prSet presAssocID="{6FC93AE8-CF92-4254-99A8-EC962DCC750B}" presName="parentText" presStyleLbl="node1" presStyleIdx="1" presStyleCnt="2" custLinFactNeighborX="-174">
        <dgm:presLayoutVars>
          <dgm:chMax val="0"/>
          <dgm:bulletEnabled val="1"/>
        </dgm:presLayoutVars>
      </dgm:prSet>
      <dgm:spPr/>
    </dgm:pt>
    <dgm:pt modelId="{B5105509-FECC-4935-97F3-FA64D352F0B8}" type="pres">
      <dgm:prSet presAssocID="{6FC93AE8-CF92-4254-99A8-EC962DCC750B}" presName="childText" presStyleLbl="revTx" presStyleIdx="1" presStyleCnt="2">
        <dgm:presLayoutVars>
          <dgm:bulletEnabled val="1"/>
        </dgm:presLayoutVars>
      </dgm:prSet>
      <dgm:spPr/>
    </dgm:pt>
  </dgm:ptLst>
  <dgm:cxnLst>
    <dgm:cxn modelId="{95ADFA24-0EC7-4845-86DB-439A5E3AA0B6}" srcId="{6FC93AE8-CF92-4254-99A8-EC962DCC750B}" destId="{15D70BCC-E4B0-49FB-BCFC-1F83986E405A}" srcOrd="0" destOrd="0" parTransId="{BD725DFB-7669-4630-B39E-16155E477CC1}" sibTransId="{353BE460-F9A1-46F7-80E4-082DDAB636B8}"/>
    <dgm:cxn modelId="{9A4ECF26-1B15-4667-9FD6-6F93AC166538}" type="presOf" srcId="{835CF80E-51E9-40E0-9DC5-CD60626AC4DD}" destId="{7E2F06FE-8F08-4151-93BB-1E993BCBD0E2}" srcOrd="0" destOrd="0" presId="urn:microsoft.com/office/officeart/2005/8/layout/vList2"/>
    <dgm:cxn modelId="{9B2E203E-E938-498D-859E-8EC42BF89841}" srcId="{164CAD57-B3FF-4037-83E9-83D5E080F01A}" destId="{4D44C950-65E6-44E5-9384-142DE43A9855}" srcOrd="0" destOrd="0" parTransId="{2DE98A54-F36C-449E-A5CA-3400C53470F0}" sibTransId="{D9637E88-8734-426C-9A80-F513BB8F19BD}"/>
    <dgm:cxn modelId="{1297CC1A-9C6B-4AAD-9466-E3087307A21F}" type="presOf" srcId="{164CAD57-B3FF-4037-83E9-83D5E080F01A}" destId="{1F777A90-FBF2-496F-B402-1CFCD85A8C47}" srcOrd="0" destOrd="0" presId="urn:microsoft.com/office/officeart/2005/8/layout/vList2"/>
    <dgm:cxn modelId="{82D0D1F3-2FC5-43E5-AFB2-B798E5C971BA}" srcId="{164CAD57-B3FF-4037-83E9-83D5E080F01A}" destId="{6FC93AE8-CF92-4254-99A8-EC962DCC750B}" srcOrd="1" destOrd="0" parTransId="{0BC9019E-67A2-4B0E-885F-E39D861DA314}" sibTransId="{0C84E833-DF04-439F-8A7B-04681C148EF4}"/>
    <dgm:cxn modelId="{2FB67FE5-7E82-4F35-A776-8695634C2A72}" type="presOf" srcId="{4D44C950-65E6-44E5-9384-142DE43A9855}" destId="{4A559990-70D9-41ED-8358-1257BBE90952}" srcOrd="0" destOrd="0" presId="urn:microsoft.com/office/officeart/2005/8/layout/vList2"/>
    <dgm:cxn modelId="{73BCF0FB-1CCA-47A2-B633-3C2BE9719118}" type="presOf" srcId="{15D70BCC-E4B0-49FB-BCFC-1F83986E405A}" destId="{B5105509-FECC-4935-97F3-FA64D352F0B8}" srcOrd="0" destOrd="0" presId="urn:microsoft.com/office/officeart/2005/8/layout/vList2"/>
    <dgm:cxn modelId="{B41FCD08-B337-4CCA-AEC5-726C5FF0F11A}" type="presOf" srcId="{6FC93AE8-CF92-4254-99A8-EC962DCC750B}" destId="{84826749-CA35-4094-BAF2-354A136B2090}" srcOrd="0" destOrd="0" presId="urn:microsoft.com/office/officeart/2005/8/layout/vList2"/>
    <dgm:cxn modelId="{6D7999C3-3037-4F7F-819A-E328F2A786C6}" srcId="{4D44C950-65E6-44E5-9384-142DE43A9855}" destId="{835CF80E-51E9-40E0-9DC5-CD60626AC4DD}" srcOrd="0" destOrd="0" parTransId="{BD7717D1-702C-4FAC-8546-DC59B96F0620}" sibTransId="{D1D26C98-C974-4B3C-AC75-7820C882919E}"/>
    <dgm:cxn modelId="{7F2E88CC-EC6D-4300-9AAC-708389FB26D5}" type="presParOf" srcId="{1F777A90-FBF2-496F-B402-1CFCD85A8C47}" destId="{4A559990-70D9-41ED-8358-1257BBE90952}" srcOrd="0" destOrd="0" presId="urn:microsoft.com/office/officeart/2005/8/layout/vList2"/>
    <dgm:cxn modelId="{5B607ED8-2964-4316-8516-20B74803D979}" type="presParOf" srcId="{1F777A90-FBF2-496F-B402-1CFCD85A8C47}" destId="{7E2F06FE-8F08-4151-93BB-1E993BCBD0E2}" srcOrd="1" destOrd="0" presId="urn:microsoft.com/office/officeart/2005/8/layout/vList2"/>
    <dgm:cxn modelId="{56651FBD-D67C-4266-ADEE-25F6EF53FA4E}" type="presParOf" srcId="{1F777A90-FBF2-496F-B402-1CFCD85A8C47}" destId="{84826749-CA35-4094-BAF2-354A136B2090}" srcOrd="2" destOrd="0" presId="urn:microsoft.com/office/officeart/2005/8/layout/vList2"/>
    <dgm:cxn modelId="{4C622F65-11DC-4DE8-AF3E-FC419EFBF40E}" type="presParOf" srcId="{1F777A90-FBF2-496F-B402-1CFCD85A8C47}" destId="{B5105509-FECC-4935-97F3-FA64D352F0B8}" srcOrd="3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34907B9-77B2-4F5F-AF9F-F70F13C44700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22B2A2B4-CB37-4F1A-AA59-32A03DA41F6A}">
      <dgm:prSet phldrT="[Testo]"/>
      <dgm:spPr>
        <a:solidFill>
          <a:schemeClr val="accent2">
            <a:lumMod val="75000"/>
          </a:schemeClr>
        </a:solidFill>
      </dgm:spPr>
      <dgm:t>
        <a:bodyPr/>
        <a:lstStyle/>
        <a:p>
          <a:r>
            <a:rPr lang="it-IT"/>
            <a:t>Approved applications</a:t>
          </a:r>
        </a:p>
      </dgm:t>
    </dgm:pt>
    <dgm:pt modelId="{8307DC69-DB7B-49E1-BBA6-C6D3411FD480}" type="parTrans" cxnId="{0C4A3587-1BC5-41E2-8BA9-31C25D8815B3}">
      <dgm:prSet/>
      <dgm:spPr/>
      <dgm:t>
        <a:bodyPr/>
        <a:lstStyle/>
        <a:p>
          <a:endParaRPr lang="it-IT"/>
        </a:p>
      </dgm:t>
    </dgm:pt>
    <dgm:pt modelId="{6489BF96-0BF4-458B-8B58-D27FB14EDAA3}" type="sibTrans" cxnId="{0C4A3587-1BC5-41E2-8BA9-31C25D8815B3}">
      <dgm:prSet/>
      <dgm:spPr/>
      <dgm:t>
        <a:bodyPr/>
        <a:lstStyle/>
        <a:p>
          <a:endParaRPr lang="it-IT"/>
        </a:p>
      </dgm:t>
    </dgm:pt>
    <dgm:pt modelId="{68FEC2DA-52DF-4137-8C46-45FD1AC06B30}">
      <dgm:prSet phldrT="[Testo]"/>
      <dgm:spPr/>
      <dgm:t>
        <a:bodyPr/>
        <a:lstStyle/>
        <a:p>
          <a:r>
            <a:rPr lang="it-IT"/>
            <a:t>over 1.000,00 entrepreneurs</a:t>
          </a:r>
        </a:p>
      </dgm:t>
    </dgm:pt>
    <dgm:pt modelId="{5B904688-77B7-4076-B3AD-67C2F7296924}" type="parTrans" cxnId="{83ACC51F-27C4-47F9-A2F6-51A93881B7F2}">
      <dgm:prSet/>
      <dgm:spPr/>
      <dgm:t>
        <a:bodyPr/>
        <a:lstStyle/>
        <a:p>
          <a:endParaRPr lang="it-IT"/>
        </a:p>
      </dgm:t>
    </dgm:pt>
    <dgm:pt modelId="{2EBD5CBC-3DB5-4974-A97E-E0FAA30A13EB}" type="sibTrans" cxnId="{83ACC51F-27C4-47F9-A2F6-51A93881B7F2}">
      <dgm:prSet/>
      <dgm:spPr/>
      <dgm:t>
        <a:bodyPr/>
        <a:lstStyle/>
        <a:p>
          <a:endParaRPr lang="it-IT"/>
        </a:p>
      </dgm:t>
    </dgm:pt>
    <dgm:pt modelId="{F88B7024-9020-4984-BAB1-540AE96C9985}">
      <dgm:prSet phldrT="[Testo]"/>
      <dgm:spPr>
        <a:solidFill>
          <a:schemeClr val="accent4">
            <a:lumMod val="75000"/>
          </a:schemeClr>
        </a:solidFill>
      </dgm:spPr>
      <dgm:t>
        <a:bodyPr/>
        <a:lstStyle/>
        <a:p>
          <a:r>
            <a:rPr lang="it-IT"/>
            <a:t>Successful relationships supported by Entrepreneurs' Mobility</a:t>
          </a:r>
        </a:p>
      </dgm:t>
    </dgm:pt>
    <dgm:pt modelId="{3694FF0B-C737-42C4-9625-E280E6BBD1B8}" type="parTrans" cxnId="{87FF0DB9-9358-4BED-9605-DC85374CFFA1}">
      <dgm:prSet/>
      <dgm:spPr/>
      <dgm:t>
        <a:bodyPr/>
        <a:lstStyle/>
        <a:p>
          <a:endParaRPr lang="it-IT"/>
        </a:p>
      </dgm:t>
    </dgm:pt>
    <dgm:pt modelId="{E8F9AD6A-FCC6-4C85-B273-51E10F6CA394}" type="sibTrans" cxnId="{87FF0DB9-9358-4BED-9605-DC85374CFFA1}">
      <dgm:prSet/>
      <dgm:spPr/>
      <dgm:t>
        <a:bodyPr/>
        <a:lstStyle/>
        <a:p>
          <a:endParaRPr lang="it-IT"/>
        </a:p>
      </dgm:t>
    </dgm:pt>
    <dgm:pt modelId="{2864118E-E94E-4A28-969F-7AFD1DB515EB}">
      <dgm:prSet phldrT="[Testo]"/>
      <dgm:spPr/>
      <dgm:t>
        <a:bodyPr/>
        <a:lstStyle/>
        <a:p>
          <a:r>
            <a:rPr lang="it-IT"/>
            <a:t>over 650 successful exchanges</a:t>
          </a:r>
        </a:p>
      </dgm:t>
    </dgm:pt>
    <dgm:pt modelId="{52D3D815-DEBF-4DBE-AD1B-165FC8F60AE9}" type="parTrans" cxnId="{14AC729C-572C-4371-B287-7F83D553CE6B}">
      <dgm:prSet/>
      <dgm:spPr/>
      <dgm:t>
        <a:bodyPr/>
        <a:lstStyle/>
        <a:p>
          <a:endParaRPr lang="it-IT"/>
        </a:p>
      </dgm:t>
    </dgm:pt>
    <dgm:pt modelId="{05AA3D6B-E49B-4049-A6D3-0EA1A54FCC62}" type="sibTrans" cxnId="{14AC729C-572C-4371-B287-7F83D553CE6B}">
      <dgm:prSet/>
      <dgm:spPr/>
      <dgm:t>
        <a:bodyPr/>
        <a:lstStyle/>
        <a:p>
          <a:endParaRPr lang="it-IT"/>
        </a:p>
      </dgm:t>
    </dgm:pt>
    <dgm:pt modelId="{9780B4B2-F7EF-4C23-93C6-8C9ACC76113B}" type="pres">
      <dgm:prSet presAssocID="{234907B9-77B2-4F5F-AF9F-F70F13C44700}" presName="linear" presStyleCnt="0">
        <dgm:presLayoutVars>
          <dgm:animLvl val="lvl"/>
          <dgm:resizeHandles val="exact"/>
        </dgm:presLayoutVars>
      </dgm:prSet>
      <dgm:spPr/>
    </dgm:pt>
    <dgm:pt modelId="{2D3C13FE-E31E-4E3A-8DDF-2BA66BC6D3E5}" type="pres">
      <dgm:prSet presAssocID="{22B2A2B4-CB37-4F1A-AA59-32A03DA41F6A}" presName="parentText" presStyleLbl="node1" presStyleIdx="0" presStyleCnt="2">
        <dgm:presLayoutVars>
          <dgm:chMax val="0"/>
          <dgm:bulletEnabled val="1"/>
        </dgm:presLayoutVars>
      </dgm:prSet>
      <dgm:spPr/>
    </dgm:pt>
    <dgm:pt modelId="{5E281B5C-614C-4E4E-B565-98A9EB8501E3}" type="pres">
      <dgm:prSet presAssocID="{22B2A2B4-CB37-4F1A-AA59-32A03DA41F6A}" presName="childText" presStyleLbl="revTx" presStyleIdx="0" presStyleCnt="2">
        <dgm:presLayoutVars>
          <dgm:bulletEnabled val="1"/>
        </dgm:presLayoutVars>
      </dgm:prSet>
      <dgm:spPr/>
    </dgm:pt>
    <dgm:pt modelId="{80A1F9AF-0C82-4853-871B-5EA77059863A}" type="pres">
      <dgm:prSet presAssocID="{F88B7024-9020-4984-BAB1-540AE96C9985}" presName="parentText" presStyleLbl="node1" presStyleIdx="1" presStyleCnt="2" custScaleY="122646">
        <dgm:presLayoutVars>
          <dgm:chMax val="0"/>
          <dgm:bulletEnabled val="1"/>
        </dgm:presLayoutVars>
      </dgm:prSet>
      <dgm:spPr/>
    </dgm:pt>
    <dgm:pt modelId="{3FBB5E68-8FD7-497D-92D9-C323519B733D}" type="pres">
      <dgm:prSet presAssocID="{F88B7024-9020-4984-BAB1-540AE96C9985}" presName="childText" presStyleLbl="revTx" presStyleIdx="1" presStyleCnt="2">
        <dgm:presLayoutVars>
          <dgm:bulletEnabled val="1"/>
        </dgm:presLayoutVars>
      </dgm:prSet>
      <dgm:spPr/>
    </dgm:pt>
  </dgm:ptLst>
  <dgm:cxnLst>
    <dgm:cxn modelId="{87FF0DB9-9358-4BED-9605-DC85374CFFA1}" srcId="{234907B9-77B2-4F5F-AF9F-F70F13C44700}" destId="{F88B7024-9020-4984-BAB1-540AE96C9985}" srcOrd="1" destOrd="0" parTransId="{3694FF0B-C737-42C4-9625-E280E6BBD1B8}" sibTransId="{E8F9AD6A-FCC6-4C85-B273-51E10F6CA394}"/>
    <dgm:cxn modelId="{0C4A3587-1BC5-41E2-8BA9-31C25D8815B3}" srcId="{234907B9-77B2-4F5F-AF9F-F70F13C44700}" destId="{22B2A2B4-CB37-4F1A-AA59-32A03DA41F6A}" srcOrd="0" destOrd="0" parTransId="{8307DC69-DB7B-49E1-BBA6-C6D3411FD480}" sibTransId="{6489BF96-0BF4-458B-8B58-D27FB14EDAA3}"/>
    <dgm:cxn modelId="{73EB00A9-A65A-4153-A9AA-45664F3B2630}" type="presOf" srcId="{2864118E-E94E-4A28-969F-7AFD1DB515EB}" destId="{3FBB5E68-8FD7-497D-92D9-C323519B733D}" srcOrd="0" destOrd="0" presId="urn:microsoft.com/office/officeart/2005/8/layout/vList2"/>
    <dgm:cxn modelId="{83ACC51F-27C4-47F9-A2F6-51A93881B7F2}" srcId="{22B2A2B4-CB37-4F1A-AA59-32A03DA41F6A}" destId="{68FEC2DA-52DF-4137-8C46-45FD1AC06B30}" srcOrd="0" destOrd="0" parTransId="{5B904688-77B7-4076-B3AD-67C2F7296924}" sibTransId="{2EBD5CBC-3DB5-4974-A97E-E0FAA30A13EB}"/>
    <dgm:cxn modelId="{14AC729C-572C-4371-B287-7F83D553CE6B}" srcId="{F88B7024-9020-4984-BAB1-540AE96C9985}" destId="{2864118E-E94E-4A28-969F-7AFD1DB515EB}" srcOrd="0" destOrd="0" parTransId="{52D3D815-DEBF-4DBE-AD1B-165FC8F60AE9}" sibTransId="{05AA3D6B-E49B-4049-A6D3-0EA1A54FCC62}"/>
    <dgm:cxn modelId="{3E9709BC-00D8-4DF4-A230-95218915A445}" type="presOf" srcId="{F88B7024-9020-4984-BAB1-540AE96C9985}" destId="{80A1F9AF-0C82-4853-871B-5EA77059863A}" srcOrd="0" destOrd="0" presId="urn:microsoft.com/office/officeart/2005/8/layout/vList2"/>
    <dgm:cxn modelId="{80B44234-74D3-4731-B1E3-52F105E13134}" type="presOf" srcId="{234907B9-77B2-4F5F-AF9F-F70F13C44700}" destId="{9780B4B2-F7EF-4C23-93C6-8C9ACC76113B}" srcOrd="0" destOrd="0" presId="urn:microsoft.com/office/officeart/2005/8/layout/vList2"/>
    <dgm:cxn modelId="{6A259294-4823-4643-8BA2-4ABDF1076AF7}" type="presOf" srcId="{68FEC2DA-52DF-4137-8C46-45FD1AC06B30}" destId="{5E281B5C-614C-4E4E-B565-98A9EB8501E3}" srcOrd="0" destOrd="0" presId="urn:microsoft.com/office/officeart/2005/8/layout/vList2"/>
    <dgm:cxn modelId="{8E1FF9D2-4666-4074-8FF0-1B831EAA597D}" type="presOf" srcId="{22B2A2B4-CB37-4F1A-AA59-32A03DA41F6A}" destId="{2D3C13FE-E31E-4E3A-8DDF-2BA66BC6D3E5}" srcOrd="0" destOrd="0" presId="urn:microsoft.com/office/officeart/2005/8/layout/vList2"/>
    <dgm:cxn modelId="{2015B1FF-23F5-4462-A214-105A028BFEEF}" type="presParOf" srcId="{9780B4B2-F7EF-4C23-93C6-8C9ACC76113B}" destId="{2D3C13FE-E31E-4E3A-8DDF-2BA66BC6D3E5}" srcOrd="0" destOrd="0" presId="urn:microsoft.com/office/officeart/2005/8/layout/vList2"/>
    <dgm:cxn modelId="{3FB810F6-E51F-4793-89F4-B9E4FBF1BA4B}" type="presParOf" srcId="{9780B4B2-F7EF-4C23-93C6-8C9ACC76113B}" destId="{5E281B5C-614C-4E4E-B565-98A9EB8501E3}" srcOrd="1" destOrd="0" presId="urn:microsoft.com/office/officeart/2005/8/layout/vList2"/>
    <dgm:cxn modelId="{C44ACA74-DA01-43F6-A162-EE598BAC762F}" type="presParOf" srcId="{9780B4B2-F7EF-4C23-93C6-8C9ACC76113B}" destId="{80A1F9AF-0C82-4853-871B-5EA77059863A}" srcOrd="2" destOrd="0" presId="urn:microsoft.com/office/officeart/2005/8/layout/vList2"/>
    <dgm:cxn modelId="{E0867F37-1929-4EE2-BF10-CCA5F8C399F5}" type="presParOf" srcId="{9780B4B2-F7EF-4C23-93C6-8C9ACC76113B}" destId="{3FBB5E68-8FD7-497D-92D9-C323519B733D}" srcOrd="3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A559990-70D9-41ED-8358-1257BBE90952}">
      <dsp:nvSpPr>
        <dsp:cNvPr id="0" name=""/>
        <dsp:cNvSpPr/>
      </dsp:nvSpPr>
      <dsp:spPr>
        <a:xfrm>
          <a:off x="0" y="2107"/>
          <a:ext cx="5486400" cy="1272960"/>
        </a:xfrm>
        <a:prstGeom prst="roundRect">
          <a:avLst/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marL="0" lvl="0" indent="0" algn="l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3200" kern="1200"/>
            <a:t>Information, Counseling and Support</a:t>
          </a:r>
        </a:p>
      </dsp:txBody>
      <dsp:txXfrm>
        <a:off x="62141" y="64248"/>
        <a:ext cx="5362118" cy="1148678"/>
      </dsp:txXfrm>
    </dsp:sp>
    <dsp:sp modelId="{7E2F06FE-8F08-4151-93BB-1E993BCBD0E2}">
      <dsp:nvSpPr>
        <dsp:cNvPr id="0" name=""/>
        <dsp:cNvSpPr/>
      </dsp:nvSpPr>
      <dsp:spPr>
        <a:xfrm>
          <a:off x="0" y="1275067"/>
          <a:ext cx="5486400" cy="52992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4193" tIns="40640" rIns="227584" bIns="40640" numCol="1" spcCol="1270" anchor="t" anchorCtr="0">
          <a:noAutofit/>
        </a:bodyPr>
        <a:lstStyle/>
        <a:p>
          <a:pPr marL="228600" lvl="1" indent="-228600" algn="l" defTabSz="11112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it-IT" sz="2500" kern="1200"/>
            <a:t>over 6.000,00 entrepreneurs</a:t>
          </a:r>
        </a:p>
      </dsp:txBody>
      <dsp:txXfrm>
        <a:off x="0" y="1275067"/>
        <a:ext cx="5486400" cy="529920"/>
      </dsp:txXfrm>
    </dsp:sp>
    <dsp:sp modelId="{84826749-CA35-4094-BAF2-354A136B2090}">
      <dsp:nvSpPr>
        <dsp:cNvPr id="0" name=""/>
        <dsp:cNvSpPr/>
      </dsp:nvSpPr>
      <dsp:spPr>
        <a:xfrm>
          <a:off x="0" y="1804987"/>
          <a:ext cx="5486400" cy="12729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marL="0" lvl="0" indent="0" algn="l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3200" kern="1200"/>
            <a:t>Applications management</a:t>
          </a:r>
        </a:p>
      </dsp:txBody>
      <dsp:txXfrm>
        <a:off x="62141" y="1867128"/>
        <a:ext cx="5362118" cy="1148678"/>
      </dsp:txXfrm>
    </dsp:sp>
    <dsp:sp modelId="{B5105509-FECC-4935-97F3-FA64D352F0B8}">
      <dsp:nvSpPr>
        <dsp:cNvPr id="0" name=""/>
        <dsp:cNvSpPr/>
      </dsp:nvSpPr>
      <dsp:spPr>
        <a:xfrm>
          <a:off x="0" y="3077947"/>
          <a:ext cx="5486400" cy="52992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4193" tIns="40640" rIns="227584" bIns="40640" numCol="1" spcCol="1270" anchor="t" anchorCtr="0">
          <a:noAutofit/>
        </a:bodyPr>
        <a:lstStyle/>
        <a:p>
          <a:pPr marL="228600" lvl="1" indent="-228600" algn="l" defTabSz="11112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it-IT" sz="2500" kern="1200"/>
            <a:t>over 1.200,00 entrepreneurs</a:t>
          </a:r>
        </a:p>
      </dsp:txBody>
      <dsp:txXfrm>
        <a:off x="0" y="3077947"/>
        <a:ext cx="5486400" cy="52992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D3C13FE-E31E-4E3A-8DDF-2BA66BC6D3E5}">
      <dsp:nvSpPr>
        <dsp:cNvPr id="0" name=""/>
        <dsp:cNvSpPr/>
      </dsp:nvSpPr>
      <dsp:spPr>
        <a:xfrm>
          <a:off x="0" y="512631"/>
          <a:ext cx="5486400" cy="1112304"/>
        </a:xfrm>
        <a:prstGeom prst="roundRect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l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2800" kern="1200"/>
            <a:t>Approved applications</a:t>
          </a:r>
        </a:p>
      </dsp:txBody>
      <dsp:txXfrm>
        <a:off x="54298" y="566929"/>
        <a:ext cx="5377804" cy="1003708"/>
      </dsp:txXfrm>
    </dsp:sp>
    <dsp:sp modelId="{5E281B5C-614C-4E4E-B565-98A9EB8501E3}">
      <dsp:nvSpPr>
        <dsp:cNvPr id="0" name=""/>
        <dsp:cNvSpPr/>
      </dsp:nvSpPr>
      <dsp:spPr>
        <a:xfrm>
          <a:off x="0" y="1624936"/>
          <a:ext cx="5486400" cy="46368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4193" tIns="35560" rIns="199136" bIns="35560" numCol="1" spcCol="1270" anchor="t" anchorCtr="0">
          <a:noAutofit/>
        </a:bodyPr>
        <a:lstStyle/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it-IT" sz="2200" kern="1200"/>
            <a:t>over 1.000,00 entrepreneurs</a:t>
          </a:r>
        </a:p>
      </dsp:txBody>
      <dsp:txXfrm>
        <a:off x="0" y="1624936"/>
        <a:ext cx="5486400" cy="463680"/>
      </dsp:txXfrm>
    </dsp:sp>
    <dsp:sp modelId="{80A1F9AF-0C82-4853-871B-5EA77059863A}">
      <dsp:nvSpPr>
        <dsp:cNvPr id="0" name=""/>
        <dsp:cNvSpPr/>
      </dsp:nvSpPr>
      <dsp:spPr>
        <a:xfrm>
          <a:off x="0" y="2088616"/>
          <a:ext cx="5486400" cy="1364196"/>
        </a:xfrm>
        <a:prstGeom prst="roundRect">
          <a:avLst/>
        </a:prstGeom>
        <a:solidFill>
          <a:schemeClr val="accent4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l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t-IT" sz="2800" kern="1200"/>
            <a:t>Successful relationships supported by Entrepreneurs' Mobility</a:t>
          </a:r>
        </a:p>
      </dsp:txBody>
      <dsp:txXfrm>
        <a:off x="66595" y="2155211"/>
        <a:ext cx="5353210" cy="1231006"/>
      </dsp:txXfrm>
    </dsp:sp>
    <dsp:sp modelId="{3FBB5E68-8FD7-497D-92D9-C323519B733D}">
      <dsp:nvSpPr>
        <dsp:cNvPr id="0" name=""/>
        <dsp:cNvSpPr/>
      </dsp:nvSpPr>
      <dsp:spPr>
        <a:xfrm>
          <a:off x="0" y="3452813"/>
          <a:ext cx="5486400" cy="46368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4193" tIns="35560" rIns="199136" bIns="35560" numCol="1" spcCol="1270" anchor="t" anchorCtr="0">
          <a:noAutofit/>
        </a:bodyPr>
        <a:lstStyle/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it-IT" sz="2200" kern="1200"/>
            <a:t>over 650 successful exchanges</a:t>
          </a:r>
        </a:p>
      </dsp:txBody>
      <dsp:txXfrm>
        <a:off x="0" y="3452813"/>
        <a:ext cx="5486400" cy="4636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cp:lastPrinted>2017-01-23T11:33:00Z</cp:lastPrinted>
  <dcterms:created xsi:type="dcterms:W3CDTF">2017-01-23T11:49:00Z</dcterms:created>
  <dcterms:modified xsi:type="dcterms:W3CDTF">2017-01-23T11:49:00Z</dcterms:modified>
</cp:coreProperties>
</file>